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01" w:rsidRDefault="00015201" w:rsidP="00273CD4">
      <w:pPr>
        <w:rPr>
          <w:rFonts w:cstheme="minorHAnsi"/>
          <w:b/>
          <w:sz w:val="56"/>
          <w:szCs w:val="5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2D218302" wp14:editId="79ABA6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06600" cy="8286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201" w:rsidRDefault="00015201" w:rsidP="00273CD4">
      <w:pPr>
        <w:rPr>
          <w:rFonts w:cstheme="minorHAnsi"/>
          <w:b/>
          <w:sz w:val="56"/>
          <w:szCs w:val="56"/>
        </w:rPr>
      </w:pPr>
    </w:p>
    <w:p w:rsidR="00273CD4" w:rsidRPr="00015201" w:rsidRDefault="00273CD4" w:rsidP="00273CD4">
      <w:pPr>
        <w:rPr>
          <w:rFonts w:cstheme="minorHAnsi"/>
          <w:b/>
          <w:sz w:val="56"/>
          <w:szCs w:val="56"/>
        </w:rPr>
      </w:pPr>
      <w:r w:rsidRPr="00273CD4">
        <w:rPr>
          <w:rFonts w:cstheme="minorHAnsi"/>
          <w:b/>
          <w:sz w:val="56"/>
          <w:szCs w:val="56"/>
        </w:rPr>
        <w:t>Elements Proposal</w:t>
      </w:r>
    </w:p>
    <w:p w:rsidR="00193CFE" w:rsidRPr="00CA4926" w:rsidRDefault="00193CFE" w:rsidP="00193CFE">
      <w:pPr>
        <w:pStyle w:val="NoSpacing"/>
        <w:rPr>
          <w:rFonts w:cstheme="minorHAnsi"/>
          <w:sz w:val="24"/>
          <w:szCs w:val="24"/>
        </w:rPr>
      </w:pPr>
      <w:r w:rsidRPr="00CA4926">
        <w:rPr>
          <w:sz w:val="24"/>
          <w:szCs w:val="24"/>
        </w:rPr>
        <w:t>Elements are short form, digital first publications of 20,000—30</w:t>
      </w:r>
      <w:r w:rsidR="00460A8A">
        <w:rPr>
          <w:sz w:val="24"/>
          <w:szCs w:val="24"/>
        </w:rPr>
        <w:t>,</w:t>
      </w:r>
      <w:r w:rsidRPr="00CA4926">
        <w:rPr>
          <w:sz w:val="24"/>
          <w:szCs w:val="24"/>
        </w:rPr>
        <w:t xml:space="preserve">000 words in length. </w:t>
      </w:r>
      <w:r w:rsidRPr="00CA4926">
        <w:rPr>
          <w:rFonts w:cstheme="minorHAnsi"/>
          <w:sz w:val="24"/>
          <w:szCs w:val="24"/>
        </w:rPr>
        <w:t xml:space="preserve"> </w:t>
      </w:r>
    </w:p>
    <w:p w:rsidR="00015201" w:rsidRDefault="00015201" w:rsidP="00273CD4">
      <w:pPr>
        <w:rPr>
          <w:rFonts w:cstheme="minorHAnsi"/>
          <w:sz w:val="24"/>
          <w:szCs w:val="24"/>
        </w:rPr>
      </w:pPr>
    </w:p>
    <w:p w:rsidR="00273CD4" w:rsidRPr="00CA4926" w:rsidRDefault="00273CD4" w:rsidP="00273CD4">
      <w:pPr>
        <w:rPr>
          <w:rFonts w:cstheme="minorHAnsi"/>
          <w:sz w:val="24"/>
          <w:szCs w:val="24"/>
        </w:rPr>
      </w:pPr>
      <w:r w:rsidRPr="00CA4926">
        <w:rPr>
          <w:rFonts w:cstheme="minorHAnsi"/>
          <w:sz w:val="24"/>
          <w:szCs w:val="24"/>
        </w:rPr>
        <w:t xml:space="preserve">Information about current Elements series, and how to contact Series Editors can be found </w:t>
      </w:r>
      <w:r w:rsidR="00460A8A">
        <w:rPr>
          <w:rFonts w:cstheme="minorHAnsi"/>
          <w:sz w:val="24"/>
          <w:szCs w:val="24"/>
        </w:rPr>
        <w:t>at</w:t>
      </w:r>
      <w:r w:rsidRPr="00CA4926">
        <w:rPr>
          <w:rFonts w:cstheme="minorHAnsi"/>
          <w:sz w:val="24"/>
          <w:szCs w:val="24"/>
        </w:rPr>
        <w:t xml:space="preserve">: </w:t>
      </w:r>
      <w:hyperlink r:id="rId6" w:history="1">
        <w:r w:rsidRPr="00CA4926">
          <w:rPr>
            <w:rStyle w:val="Hyperlink"/>
            <w:rFonts w:cstheme="minorHAnsi"/>
            <w:sz w:val="24"/>
            <w:szCs w:val="24"/>
          </w:rPr>
          <w:t>https://www.cambridge.org/core/what-we-publish/elements/elements-series</w:t>
        </w:r>
      </w:hyperlink>
    </w:p>
    <w:p w:rsidR="00193CFE" w:rsidRPr="00CA4926" w:rsidRDefault="00193CFE" w:rsidP="00273CD4">
      <w:pPr>
        <w:rPr>
          <w:rFonts w:cstheme="minorHAnsi"/>
          <w:sz w:val="24"/>
          <w:szCs w:val="24"/>
        </w:rPr>
      </w:pPr>
      <w:r w:rsidRPr="00CA4926">
        <w:rPr>
          <w:rFonts w:cstheme="minorHAnsi"/>
          <w:sz w:val="24"/>
          <w:szCs w:val="24"/>
        </w:rPr>
        <w:t>Completed Elements proposals should be sent to the Series Editors for their consideration.</w:t>
      </w:r>
      <w:r w:rsidR="00281B14">
        <w:rPr>
          <w:rFonts w:cstheme="minorHAnsi"/>
          <w:sz w:val="24"/>
          <w:szCs w:val="24"/>
        </w:rPr>
        <w:t xml:space="preserve"> You will find their details on the Elements series page on Core. </w:t>
      </w:r>
    </w:p>
    <w:p w:rsidR="00193CFE" w:rsidRDefault="00193CFE" w:rsidP="00273CD4">
      <w:pPr>
        <w:rPr>
          <w:rFonts w:cstheme="minorHAnsi"/>
          <w:sz w:val="24"/>
          <w:szCs w:val="24"/>
        </w:rPr>
      </w:pPr>
    </w:p>
    <w:p w:rsidR="00193CFE" w:rsidRPr="00193CFE" w:rsidRDefault="00193CFE" w:rsidP="00273CD4">
      <w:pPr>
        <w:rPr>
          <w:rFonts w:cstheme="minorHAnsi"/>
          <w:b/>
          <w:sz w:val="28"/>
          <w:szCs w:val="28"/>
        </w:rPr>
      </w:pPr>
      <w:r w:rsidRPr="00193CFE">
        <w:rPr>
          <w:rFonts w:cstheme="minorHAnsi"/>
          <w:b/>
          <w:sz w:val="28"/>
          <w:szCs w:val="28"/>
        </w:rPr>
        <w:t>Elements Information</w:t>
      </w:r>
    </w:p>
    <w:p w:rsidR="00193CFE" w:rsidRPr="00273CD4" w:rsidRDefault="00193CFE" w:rsidP="00193CFE">
      <w:pPr>
        <w:pStyle w:val="NoSpacing"/>
      </w:pPr>
      <w:r w:rsidRPr="00273CD4">
        <w:t xml:space="preserve">Series: </w:t>
      </w:r>
    </w:p>
    <w:p w:rsidR="00193CFE" w:rsidRPr="00273CD4" w:rsidRDefault="00193CFE" w:rsidP="00193CFE">
      <w:pPr>
        <w:pStyle w:val="NoSpacing"/>
      </w:pPr>
      <w:r w:rsidRPr="00273CD4">
        <w:t>Series Editors:</w:t>
      </w:r>
    </w:p>
    <w:p w:rsidR="00193CFE" w:rsidRPr="00273CD4" w:rsidRDefault="00193CFE" w:rsidP="00193CFE">
      <w:pPr>
        <w:pStyle w:val="NoSpacing"/>
      </w:pPr>
      <w:r w:rsidRPr="00273CD4">
        <w:t>Proposed Title of Element:</w:t>
      </w:r>
    </w:p>
    <w:p w:rsidR="00193CFE" w:rsidRPr="00273CD4" w:rsidRDefault="00193CFE" w:rsidP="00193CFE">
      <w:pPr>
        <w:pStyle w:val="NoSpacing"/>
        <w:rPr>
          <w:rFonts w:eastAsia="Times New Roman"/>
          <w:sz w:val="24"/>
          <w:szCs w:val="24"/>
          <w:lang w:eastAsia="en-GB"/>
        </w:rPr>
      </w:pPr>
      <w:r w:rsidRPr="00273CD4">
        <w:rPr>
          <w:rFonts w:eastAsia="Times New Roman"/>
          <w:lang w:eastAsia="en-GB"/>
        </w:rPr>
        <w:t>Proposed delivery date of manuscript (if proposal is accepted):</w:t>
      </w:r>
      <w:r w:rsidRPr="00273CD4">
        <w:rPr>
          <w:rFonts w:eastAsia="Times New Roman"/>
          <w:sz w:val="24"/>
          <w:szCs w:val="24"/>
          <w:lang w:eastAsia="en-GB"/>
        </w:rPr>
        <w:t xml:space="preserve"> </w:t>
      </w:r>
    </w:p>
    <w:p w:rsidR="00273CD4" w:rsidRDefault="00273CD4" w:rsidP="00273CD4">
      <w:pPr>
        <w:rPr>
          <w:rFonts w:cstheme="minorHAnsi"/>
          <w:b/>
          <w:sz w:val="24"/>
          <w:szCs w:val="24"/>
          <w:u w:val="single"/>
        </w:rPr>
      </w:pPr>
    </w:p>
    <w:p w:rsidR="00273CD4" w:rsidRPr="00193CFE" w:rsidRDefault="00273CD4" w:rsidP="00273CD4">
      <w:pPr>
        <w:rPr>
          <w:rFonts w:cstheme="minorHAnsi"/>
          <w:b/>
          <w:sz w:val="28"/>
          <w:szCs w:val="28"/>
        </w:rPr>
      </w:pPr>
      <w:r w:rsidRPr="00193CFE">
        <w:rPr>
          <w:rFonts w:cstheme="minorHAnsi"/>
          <w:b/>
          <w:sz w:val="28"/>
          <w:szCs w:val="28"/>
        </w:rPr>
        <w:t xml:space="preserve">Author Information </w:t>
      </w:r>
    </w:p>
    <w:p w:rsidR="00273CD4" w:rsidRPr="00561457" w:rsidRDefault="00273CD4" w:rsidP="00273CD4">
      <w:pPr>
        <w:pStyle w:val="NoSpacing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Author’s Name:</w:t>
      </w:r>
    </w:p>
    <w:p w:rsidR="00273CD4" w:rsidRPr="00561457" w:rsidRDefault="00273CD4" w:rsidP="00273CD4">
      <w:pPr>
        <w:pStyle w:val="NoSpacing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Title:</w:t>
      </w:r>
    </w:p>
    <w:p w:rsidR="00273CD4" w:rsidRPr="00561457" w:rsidRDefault="00273CD4" w:rsidP="00273CD4">
      <w:pPr>
        <w:pStyle w:val="NoSpacing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Affiliation:</w:t>
      </w:r>
    </w:p>
    <w:p w:rsidR="00273CD4" w:rsidRPr="00561457" w:rsidRDefault="00273CD4" w:rsidP="00273CD4">
      <w:pPr>
        <w:pStyle w:val="NoSpacing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Email address:</w:t>
      </w:r>
    </w:p>
    <w:p w:rsidR="00273CD4" w:rsidRPr="00561457" w:rsidRDefault="00273CD4" w:rsidP="00273CD4">
      <w:pPr>
        <w:pStyle w:val="NoSpacing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Contact Phone Number:</w:t>
      </w:r>
    </w:p>
    <w:p w:rsidR="00273CD4" w:rsidRPr="00561457" w:rsidRDefault="00273CD4" w:rsidP="00273CD4">
      <w:pPr>
        <w:pStyle w:val="NoSpacing"/>
        <w:rPr>
          <w:b/>
        </w:rPr>
      </w:pPr>
    </w:p>
    <w:p w:rsidR="00193CFE" w:rsidRPr="00561457" w:rsidRDefault="00273CD4" w:rsidP="00193CFE">
      <w:pPr>
        <w:rPr>
          <w:b/>
        </w:rPr>
      </w:pPr>
      <w:r w:rsidRPr="00561457">
        <w:rPr>
          <w:b/>
        </w:rPr>
        <w:t>Brief Author Bio (Why are you writing this Element? What are your credentials?):</w:t>
      </w:r>
    </w:p>
    <w:p w:rsidR="00015201" w:rsidRDefault="00015201" w:rsidP="00193CFE">
      <w:pPr>
        <w:rPr>
          <w:b/>
          <w:sz w:val="28"/>
          <w:szCs w:val="28"/>
        </w:rPr>
      </w:pPr>
    </w:p>
    <w:p w:rsidR="00015201" w:rsidRDefault="00015201" w:rsidP="00193CFE">
      <w:pPr>
        <w:rPr>
          <w:b/>
          <w:sz w:val="28"/>
          <w:szCs w:val="28"/>
        </w:rPr>
      </w:pPr>
    </w:p>
    <w:p w:rsidR="00015201" w:rsidRDefault="00015201" w:rsidP="00193CFE">
      <w:pPr>
        <w:rPr>
          <w:b/>
          <w:sz w:val="28"/>
          <w:szCs w:val="28"/>
        </w:rPr>
      </w:pPr>
    </w:p>
    <w:p w:rsidR="00015201" w:rsidRDefault="00015201" w:rsidP="00193CFE">
      <w:pPr>
        <w:rPr>
          <w:b/>
          <w:sz w:val="28"/>
          <w:szCs w:val="28"/>
        </w:rPr>
      </w:pPr>
    </w:p>
    <w:p w:rsidR="00015201" w:rsidRDefault="00015201" w:rsidP="00193CFE">
      <w:pPr>
        <w:rPr>
          <w:b/>
          <w:sz w:val="28"/>
          <w:szCs w:val="28"/>
        </w:rPr>
      </w:pPr>
    </w:p>
    <w:p w:rsidR="00561457" w:rsidRDefault="00561457" w:rsidP="00193CFE">
      <w:pPr>
        <w:rPr>
          <w:b/>
          <w:sz w:val="28"/>
          <w:szCs w:val="28"/>
        </w:rPr>
      </w:pPr>
    </w:p>
    <w:p w:rsidR="00273CD4" w:rsidRPr="00193CFE" w:rsidRDefault="00193CFE" w:rsidP="00193CFE">
      <w:pPr>
        <w:rPr>
          <w:b/>
          <w:sz w:val="28"/>
          <w:szCs w:val="28"/>
        </w:rPr>
      </w:pPr>
      <w:r w:rsidRPr="00193CFE">
        <w:rPr>
          <w:b/>
          <w:sz w:val="28"/>
          <w:szCs w:val="28"/>
        </w:rPr>
        <w:lastRenderedPageBreak/>
        <w:t xml:space="preserve">Your </w:t>
      </w:r>
      <w:r w:rsidR="00273CD4" w:rsidRPr="00193CFE">
        <w:rPr>
          <w:b/>
          <w:sz w:val="28"/>
          <w:szCs w:val="28"/>
        </w:rPr>
        <w:t>E</w:t>
      </w:r>
      <w:r w:rsidRPr="00193CFE">
        <w:rPr>
          <w:b/>
          <w:sz w:val="28"/>
          <w:szCs w:val="28"/>
        </w:rPr>
        <w:t>lement</w:t>
      </w:r>
      <w:r w:rsidR="00273CD4" w:rsidRPr="00193CFE">
        <w:rPr>
          <w:b/>
          <w:sz w:val="28"/>
          <w:szCs w:val="28"/>
        </w:rPr>
        <w:t xml:space="preserve"> </w:t>
      </w:r>
    </w:p>
    <w:p w:rsidR="00193CFE" w:rsidRDefault="00193CFE" w:rsidP="00193CFE">
      <w:pPr>
        <w:pStyle w:val="NoSpacing"/>
        <w:rPr>
          <w:sz w:val="20"/>
          <w:szCs w:val="20"/>
        </w:rPr>
      </w:pPr>
      <w:r w:rsidRPr="00273CD4">
        <w:rPr>
          <w:sz w:val="20"/>
          <w:szCs w:val="20"/>
        </w:rPr>
        <w:t xml:space="preserve">Please give us some information below about your proposed Element, going into as much detail as you can. </w:t>
      </w:r>
    </w:p>
    <w:p w:rsidR="00193CFE" w:rsidRPr="00193CFE" w:rsidRDefault="00193CFE" w:rsidP="00193CFE">
      <w:pPr>
        <w:pStyle w:val="NoSpacing"/>
        <w:rPr>
          <w:sz w:val="20"/>
          <w:szCs w:val="20"/>
        </w:rPr>
      </w:pPr>
    </w:p>
    <w:p w:rsidR="00273CD4" w:rsidRPr="00561457" w:rsidRDefault="00273CD4" w:rsidP="00193CFE">
      <w:pPr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 xml:space="preserve">Abstract: </w:t>
      </w:r>
    </w:p>
    <w:p w:rsidR="00273CD4" w:rsidRPr="00561457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Outline of contents:</w:t>
      </w:r>
    </w:p>
    <w:p w:rsidR="00273CD4" w:rsidRPr="00561457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:rsidR="00273CD4" w:rsidRPr="00561457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Distinctive features/ perspectives (selling points):</w:t>
      </w:r>
    </w:p>
    <w:p w:rsidR="00193CFE" w:rsidRPr="00561457" w:rsidRDefault="00193CFE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:rsidR="00273CD4" w:rsidRPr="00561457" w:rsidRDefault="00303971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In text materials</w:t>
      </w:r>
      <w:r w:rsidR="00273CD4"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 xml:space="preserve"> required?  Please give details (tables/ graphs/ photographs/ line drawings/other):</w:t>
      </w:r>
    </w:p>
    <w:p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444"/>
        <w:gridCol w:w="1634"/>
        <w:gridCol w:w="1444"/>
        <w:gridCol w:w="1462"/>
        <w:gridCol w:w="1680"/>
      </w:tblGrid>
      <w:tr w:rsidR="00CA1E65" w:rsidTr="00CA1E65">
        <w:tc>
          <w:tcPr>
            <w:tcW w:w="1346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colour figures</w:t>
            </w:r>
          </w:p>
        </w:tc>
        <w:tc>
          <w:tcPr>
            <w:tcW w:w="1444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black and white figures</w:t>
            </w:r>
          </w:p>
        </w:tc>
        <w:tc>
          <w:tcPr>
            <w:tcW w:w="1634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audio files</w:t>
            </w:r>
          </w:p>
        </w:tc>
        <w:tc>
          <w:tcPr>
            <w:tcW w:w="1444" w:type="dxa"/>
          </w:tcPr>
          <w:p w:rsidR="00CA1E65" w:rsidRPr="00193CFE" w:rsidRDefault="00CA1E65" w:rsidP="00CA1E65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video files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62" w:type="dxa"/>
          </w:tcPr>
          <w:p w:rsidR="00CA1E65" w:rsidRPr="00193CFE" w:rsidRDefault="00CA1E65" w:rsidP="00CF6E8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Number of Code Ocean Widgets</w:t>
            </w:r>
          </w:p>
        </w:tc>
        <w:tc>
          <w:tcPr>
            <w:tcW w:w="1680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Any other file formats</w:t>
            </w:r>
          </w:p>
        </w:tc>
      </w:tr>
      <w:tr w:rsidR="00CA1E65" w:rsidTr="00CA1E65">
        <w:trPr>
          <w:trHeight w:val="479"/>
        </w:trPr>
        <w:tc>
          <w:tcPr>
            <w:tcW w:w="1346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:rsidR="00CA1E65" w:rsidRPr="00193CFE" w:rsidRDefault="00CA1E65" w:rsidP="00CF6E82">
            <w:pPr>
              <w:rPr>
                <w:rFonts w:cstheme="minorHAnsi"/>
              </w:rPr>
            </w:pPr>
          </w:p>
        </w:tc>
        <w:tc>
          <w:tcPr>
            <w:tcW w:w="1680" w:type="dxa"/>
          </w:tcPr>
          <w:p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</w:tr>
    </w:tbl>
    <w:p w:rsidR="00273CD4" w:rsidRPr="00107231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:rsidR="00193CFE" w:rsidRPr="00561457" w:rsidRDefault="00193CFE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P</w:t>
      </w:r>
      <w:r w:rsidR="00273CD4"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edagogical features, digital functionality, or other text extension material that could be hosted alongside the Element on the Cambridge platform?</w:t>
      </w:r>
    </w:p>
    <w:p w:rsidR="00281B14" w:rsidRDefault="00281B14" w:rsidP="00273CD4">
      <w:pPr>
        <w:spacing w:after="0" w:line="240" w:lineRule="auto"/>
        <w:rPr>
          <w:rFonts w:eastAsia="Times New Roman" w:cstheme="minorHAnsi"/>
          <w:b/>
          <w:iCs w:val="0"/>
          <w:sz w:val="28"/>
          <w:szCs w:val="28"/>
          <w:lang w:eastAsia="en-GB"/>
        </w:rPr>
      </w:pPr>
    </w:p>
    <w:p w:rsidR="00273CD4" w:rsidRPr="00193CFE" w:rsidRDefault="00193CFE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  <w:r w:rsidRPr="00193CFE">
        <w:rPr>
          <w:rFonts w:eastAsia="Times New Roman" w:cstheme="minorHAnsi"/>
          <w:b/>
          <w:iCs w:val="0"/>
          <w:sz w:val="28"/>
          <w:szCs w:val="28"/>
          <w:lang w:eastAsia="en-GB"/>
        </w:rPr>
        <w:t>Open Access</w:t>
      </w:r>
    </w:p>
    <w:p w:rsidR="00273CD4" w:rsidRPr="00193CFE" w:rsidRDefault="00273CD4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u w:val="single"/>
          <w:lang w:eastAsia="en-GB"/>
        </w:rPr>
      </w:pPr>
    </w:p>
    <w:p w:rsidR="00273CD4" w:rsidRPr="00193CFE" w:rsidRDefault="00273CD4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  <w:r w:rsidRPr="00193CFE">
        <w:rPr>
          <w:rFonts w:eastAsia="Times New Roman" w:cstheme="minorHAnsi"/>
          <w:iCs w:val="0"/>
          <w:sz w:val="20"/>
          <w:szCs w:val="20"/>
          <w:lang w:eastAsia="en-GB"/>
        </w:rPr>
        <w:t xml:space="preserve">Information about Cambridge Elements </w:t>
      </w:r>
      <w:r w:rsidR="00460A8A">
        <w:rPr>
          <w:rFonts w:eastAsia="Times New Roman" w:cstheme="minorHAnsi"/>
          <w:iCs w:val="0"/>
          <w:sz w:val="20"/>
          <w:szCs w:val="20"/>
          <w:lang w:eastAsia="en-GB"/>
        </w:rPr>
        <w:t xml:space="preserve">Gold </w:t>
      </w:r>
      <w:r w:rsidRPr="00193CFE">
        <w:rPr>
          <w:rFonts w:eastAsia="Times New Roman" w:cstheme="minorHAnsi"/>
          <w:iCs w:val="0"/>
          <w:sz w:val="20"/>
          <w:szCs w:val="20"/>
          <w:lang w:eastAsia="en-GB"/>
        </w:rPr>
        <w:t>Open Access policy can be found here:</w:t>
      </w:r>
    </w:p>
    <w:p w:rsidR="00273CD4" w:rsidRPr="00193CFE" w:rsidRDefault="008B2574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  <w:hyperlink r:id="rId7" w:history="1">
        <w:r w:rsidR="00273CD4" w:rsidRPr="00193CFE">
          <w:rPr>
            <w:rStyle w:val="Hyperlink"/>
            <w:rFonts w:eastAsia="Times New Roman" w:cstheme="minorHAnsi"/>
            <w:iCs w:val="0"/>
            <w:sz w:val="20"/>
            <w:szCs w:val="20"/>
            <w:lang w:eastAsia="en-GB"/>
          </w:rPr>
          <w:t>https://www.cambridge.org/core/services/open-access-policies/open-access-elements</w:t>
        </w:r>
      </w:hyperlink>
      <w:r w:rsidR="00273CD4" w:rsidRPr="00193CFE">
        <w:rPr>
          <w:rFonts w:eastAsia="Times New Roman" w:cstheme="minorHAnsi"/>
          <w:iCs w:val="0"/>
          <w:sz w:val="20"/>
          <w:szCs w:val="20"/>
          <w:lang w:eastAsia="en-GB"/>
        </w:rPr>
        <w:t xml:space="preserve"> </w:t>
      </w:r>
    </w:p>
    <w:p w:rsidR="00273CD4" w:rsidRPr="00193CFE" w:rsidRDefault="00273CD4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</w:p>
    <w:p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 xml:space="preserve">Do you want to publish your work as Gold Open Access?  </w:t>
      </w:r>
    </w:p>
    <w:p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Yes/No</w:t>
      </w:r>
    </w:p>
    <w:p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Do you have funding set up for this?</w:t>
      </w:r>
    </w:p>
    <w:p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Yes/No</w:t>
      </w:r>
    </w:p>
    <w:p w:rsidR="00273CD4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93CFE" w:rsidRDefault="00193CFE" w:rsidP="00273CD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73CD4" w:rsidRPr="009760DC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4"/>
          <w:szCs w:val="24"/>
          <w:u w:val="single"/>
          <w:lang w:eastAsia="en-GB"/>
        </w:rPr>
      </w:pPr>
    </w:p>
    <w:p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4"/>
          <w:szCs w:val="24"/>
          <w:u w:val="single"/>
          <w:lang w:eastAsia="en-GB"/>
        </w:rPr>
      </w:pPr>
    </w:p>
    <w:p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4"/>
          <w:szCs w:val="24"/>
          <w:u w:val="single"/>
          <w:lang w:eastAsia="en-GB"/>
        </w:rPr>
      </w:pPr>
    </w:p>
    <w:p w:rsidR="00273CD4" w:rsidRPr="00A9137A" w:rsidRDefault="00273CD4" w:rsidP="00273CD4">
      <w:pPr>
        <w:rPr>
          <w:rFonts w:cstheme="minorHAnsi"/>
          <w:b/>
        </w:rPr>
      </w:pPr>
    </w:p>
    <w:p w:rsidR="00273CD4" w:rsidRPr="00273CD4" w:rsidRDefault="00273CD4" w:rsidP="00107231">
      <w:pPr>
        <w:rPr>
          <w:rFonts w:ascii="HelveticaNeue-Medium" w:hAnsi="HelveticaNeue-Medium" w:cs="HelveticaNeue-Medium"/>
        </w:rPr>
      </w:pPr>
    </w:p>
    <w:sectPr w:rsidR="00273CD4" w:rsidRPr="00273CD4" w:rsidSect="00765514"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-Medium"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252"/>
    <w:multiLevelType w:val="hybridMultilevel"/>
    <w:tmpl w:val="BF82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E8"/>
    <w:rsid w:val="00015201"/>
    <w:rsid w:val="00107231"/>
    <w:rsid w:val="00120F98"/>
    <w:rsid w:val="00143224"/>
    <w:rsid w:val="00193CFE"/>
    <w:rsid w:val="00273CD4"/>
    <w:rsid w:val="00281B14"/>
    <w:rsid w:val="00295798"/>
    <w:rsid w:val="00303971"/>
    <w:rsid w:val="00460A8A"/>
    <w:rsid w:val="00561457"/>
    <w:rsid w:val="00573589"/>
    <w:rsid w:val="005D3DA9"/>
    <w:rsid w:val="006562D8"/>
    <w:rsid w:val="00765514"/>
    <w:rsid w:val="008B2574"/>
    <w:rsid w:val="008D6AB9"/>
    <w:rsid w:val="009760DC"/>
    <w:rsid w:val="009A21E8"/>
    <w:rsid w:val="00A32192"/>
    <w:rsid w:val="00A9137A"/>
    <w:rsid w:val="00BE2413"/>
    <w:rsid w:val="00CA1E65"/>
    <w:rsid w:val="00CA4926"/>
    <w:rsid w:val="00D42DE1"/>
    <w:rsid w:val="00F009F1"/>
    <w:rsid w:val="00F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3FB6476E-582E-A84D-8B93-8D6AE972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192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192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19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19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19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19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19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19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1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1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192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192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192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192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192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192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192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192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192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2192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219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3219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A32192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192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A32192"/>
    <w:rPr>
      <w:b/>
      <w:bCs/>
      <w:spacing w:val="0"/>
    </w:rPr>
  </w:style>
  <w:style w:type="character" w:styleId="Emphasis">
    <w:name w:val="Emphasis"/>
    <w:uiPriority w:val="20"/>
    <w:qFormat/>
    <w:rsid w:val="00A32192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A321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192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32192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2192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192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192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A32192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A321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A32192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A32192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A32192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2192"/>
    <w:pPr>
      <w:outlineLvl w:val="9"/>
    </w:pPr>
  </w:style>
  <w:style w:type="table" w:styleId="TableGrid">
    <w:name w:val="Table Grid"/>
    <w:basedOn w:val="TableNormal"/>
    <w:rsid w:val="002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services/open-access-policies/open-access-el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core/what-we-publish/elements/elements-ser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Rayner, Samantha</dc:creator>
  <cp:keywords/>
  <dc:description/>
  <cp:lastModifiedBy>Simon Zagorski-Thomas</cp:lastModifiedBy>
  <cp:revision>2</cp:revision>
  <dcterms:created xsi:type="dcterms:W3CDTF">2019-10-25T19:03:00Z</dcterms:created>
  <dcterms:modified xsi:type="dcterms:W3CDTF">2019-10-25T19:03:00Z</dcterms:modified>
</cp:coreProperties>
</file>